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rtl w:val="0"/>
        </w:rPr>
        <w:t xml:space="preserve">Crime Scene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i w:val="1"/>
          <w:rtl w:val="0"/>
        </w:rPr>
        <w:t xml:space="preserve">Include a sketch of your crime scene below.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6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Observations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Location? (room, location of house, etc.)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Forced entry? (doors, windows, chimneys etc.)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Signs of home being searched? (mail, drawers, trash etc.)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Fingerprints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Hairs and fibers</w:t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Fluids - blood, saliva, ink</w:t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Other Notes</w:t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  <w:t xml:space="preserve">Name: </w:t>
      <w:tab/>
      <w:tab/>
      <w:tab/>
      <w:tab/>
      <w:tab/>
      <w:tab/>
      <w:tab/>
      <w:t xml:space="preserve">Case: </w:t>
    </w:r>
  </w:p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  <w:t xml:space="preserve">Date: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